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374F93" w14:textId="506671D8" w:rsidR="00877678" w:rsidRPr="00DE29A5" w:rsidRDefault="009E4587">
      <w:pPr>
        <w:rPr>
          <w:rFonts w:ascii="나눔고딕" w:eastAsia="나눔고딕" w:hAnsi="나눔고딕"/>
          <w:b/>
          <w:bCs/>
          <w:sz w:val="30"/>
          <w:szCs w:val="30"/>
        </w:rPr>
      </w:pPr>
      <w:r>
        <w:rPr>
          <w:rFonts w:ascii="나눔고딕" w:eastAsia="나눔고딕" w:hAnsi="나눔고딕" w:hint="eastAsia"/>
          <w:b/>
          <w:bCs/>
          <w:sz w:val="30"/>
          <w:szCs w:val="30"/>
        </w:rPr>
        <w:t>부스팅(</w:t>
      </w:r>
      <w:r>
        <w:rPr>
          <w:rFonts w:ascii="나눔고딕" w:eastAsia="나눔고딕" w:hAnsi="나눔고딕"/>
          <w:b/>
          <w:bCs/>
          <w:sz w:val="30"/>
          <w:szCs w:val="30"/>
        </w:rPr>
        <w:t>GBM, XGBoost, LGBM)</w:t>
      </w:r>
    </w:p>
    <w:p w14:paraId="7543193E" w14:textId="77777777" w:rsidR="00322D5C" w:rsidRDefault="00322D5C" w:rsidP="00FA7509">
      <w:pPr>
        <w:rPr>
          <w:rFonts w:ascii="나눔고딕" w:eastAsia="나눔고딕" w:hAnsi="나눔고딕"/>
          <w:b/>
          <w:bCs/>
          <w:sz w:val="24"/>
          <w:szCs w:val="24"/>
        </w:rPr>
      </w:pPr>
    </w:p>
    <w:p w14:paraId="33100576" w14:textId="431B73F9" w:rsidR="00DE29A5" w:rsidRPr="00FA7509" w:rsidRDefault="009E4587" w:rsidP="00FA7509">
      <w:pPr>
        <w:rPr>
          <w:rFonts w:ascii="나눔고딕" w:eastAsia="나눔고딕" w:hAnsi="나눔고딕"/>
          <w:b/>
          <w:bCs/>
          <w:sz w:val="24"/>
          <w:szCs w:val="24"/>
        </w:rPr>
      </w:pPr>
      <w:r>
        <w:rPr>
          <w:rFonts w:ascii="나눔고딕" w:eastAsia="나눔고딕" w:hAnsi="나눔고딕" w:hint="eastAsia"/>
          <w:b/>
          <w:bCs/>
          <w:sz w:val="24"/>
          <w:szCs w:val="24"/>
        </w:rPr>
        <w:t>부스팅 알고리즘</w:t>
      </w:r>
    </w:p>
    <w:p w14:paraId="1CF1A7D1" w14:textId="28FEF43F" w:rsidR="00B53F72" w:rsidRPr="00B53F72" w:rsidRDefault="00B53F72" w:rsidP="00B53F72">
      <w:pPr>
        <w:rPr>
          <w:rFonts w:ascii="나눔고딕" w:eastAsia="나눔고딕" w:hAnsi="나눔고딕"/>
          <w:b/>
          <w:bCs/>
        </w:rPr>
      </w:pPr>
      <w:r w:rsidRPr="00B53F72">
        <w:rPr>
          <w:rFonts w:ascii="나눔고딕" w:eastAsia="나눔고딕" w:hAnsi="나눔고딕"/>
          <w:b/>
          <w:bCs/>
        </w:rPr>
        <w:t>Theory</w:t>
      </w:r>
    </w:p>
    <w:p w14:paraId="7CB09E27" w14:textId="4D47D3A3" w:rsidR="00036700" w:rsidRDefault="009E4587" w:rsidP="00036700">
      <w:pPr>
        <w:ind w:firstLineChars="100" w:firstLine="188"/>
        <w:rPr>
          <w:rFonts w:ascii="나눔고딕" w:eastAsia="나눔고딕" w:hAnsi="나눔고딕"/>
        </w:rPr>
      </w:pPr>
      <w:bookmarkStart w:id="0" w:name="_Hlk106280327"/>
      <w:r>
        <w:rPr>
          <w:rFonts w:ascii="나눔고딕" w:eastAsia="나눔고딕" w:hAnsi="나눔고딕" w:hint="eastAsia"/>
        </w:rPr>
        <w:t>부스팅 알고리즘은 여러 개의 약한 학습기(</w:t>
      </w:r>
      <w:r>
        <w:rPr>
          <w:rFonts w:ascii="나눔고딕" w:eastAsia="나눔고딕" w:hAnsi="나눔고딕"/>
        </w:rPr>
        <w:t>Weak Learner)</w:t>
      </w:r>
      <w:r>
        <w:rPr>
          <w:rFonts w:ascii="나눔고딕" w:eastAsia="나눔고딕" w:hAnsi="나눔고딕" w:hint="eastAsia"/>
        </w:rPr>
        <w:t>를 순차적으로 학습 예측하면서 잘못 예측한 데이터에 가중치 부여를 통해 오류를 개선해 나가면서 학습하는 방식입니다.</w:t>
      </w:r>
    </w:p>
    <w:p w14:paraId="578F05A8" w14:textId="66B222FC" w:rsidR="009E4587" w:rsidRDefault="009E4587" w:rsidP="00036700">
      <w:pPr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부스팅의 대표적인 구현은 </w:t>
      </w:r>
      <w:r>
        <w:rPr>
          <w:rFonts w:ascii="나눔고딕" w:eastAsia="나눔고딕" w:hAnsi="나눔고딕"/>
        </w:rPr>
        <w:t>AdaBoost(Adaptive boosting)</w:t>
      </w:r>
      <w:r>
        <w:rPr>
          <w:rFonts w:ascii="나눔고딕" w:eastAsia="나눔고딕" w:hAnsi="나눔고딕" w:hint="eastAsia"/>
        </w:rPr>
        <w:t>와 그레디언트 부스트가 있습니다.</w:t>
      </w:r>
      <w:r>
        <w:rPr>
          <w:rFonts w:ascii="나눔고딕" w:eastAsia="나눔고딕" w:hAnsi="나눔고딕"/>
        </w:rPr>
        <w:t xml:space="preserve"> </w:t>
      </w:r>
      <w:r w:rsidR="009344A5">
        <w:rPr>
          <w:rFonts w:ascii="나눔고딕" w:eastAsia="나눔고딕" w:hAnsi="나눔고딕"/>
        </w:rPr>
        <w:t>AdaBoost</w:t>
      </w:r>
      <w:r w:rsidR="009344A5">
        <w:rPr>
          <w:rFonts w:ascii="나눔고딕" w:eastAsia="나눔고딕" w:hAnsi="나눔고딕" w:hint="eastAsia"/>
        </w:rPr>
        <w:t>는 오류 데이터에 가중치를 부여하면서 부스팅을 수행하는 대표적인 알고리즘입니다.</w:t>
      </w:r>
      <w:r w:rsidR="009344A5">
        <w:rPr>
          <w:rFonts w:ascii="나눔고딕" w:eastAsia="나눔고딕" w:hAnsi="나눔고딕"/>
        </w:rPr>
        <w:t xml:space="preserve"> </w:t>
      </w:r>
    </w:p>
    <w:p w14:paraId="4CB7AEB9" w14:textId="2D89AE4E" w:rsidR="009344A5" w:rsidRDefault="009344A5" w:rsidP="009344A5">
      <w:pPr>
        <w:rPr>
          <w:rFonts w:ascii="나눔고딕" w:eastAsia="나눔고딕" w:hAnsi="나눔고딕"/>
        </w:rPr>
      </w:pPr>
    </w:p>
    <w:p w14:paraId="551AFAD0" w14:textId="6EE81159" w:rsidR="009344A5" w:rsidRPr="00FA7509" w:rsidRDefault="009344A5" w:rsidP="009344A5">
      <w:pPr>
        <w:rPr>
          <w:rFonts w:ascii="나눔고딕" w:eastAsia="나눔고딕" w:hAnsi="나눔고딕"/>
          <w:b/>
          <w:bCs/>
          <w:sz w:val="24"/>
          <w:szCs w:val="24"/>
        </w:rPr>
      </w:pPr>
      <w:r>
        <w:rPr>
          <w:rFonts w:ascii="나눔고딕" w:eastAsia="나눔고딕" w:hAnsi="나눔고딕" w:hint="eastAsia"/>
          <w:b/>
          <w:bCs/>
          <w:sz w:val="24"/>
          <w:szCs w:val="24"/>
        </w:rPr>
        <w:t>G</w:t>
      </w:r>
      <w:r>
        <w:rPr>
          <w:rFonts w:ascii="나눔고딕" w:eastAsia="나눔고딕" w:hAnsi="나눔고딕"/>
          <w:b/>
          <w:bCs/>
          <w:sz w:val="24"/>
          <w:szCs w:val="24"/>
        </w:rPr>
        <w:t>BM(Gradient Boosting Machine)</w:t>
      </w:r>
    </w:p>
    <w:p w14:paraId="3AE4C0D7" w14:textId="09F84805" w:rsidR="00055FF6" w:rsidRPr="00055FF6" w:rsidRDefault="00055FF6" w:rsidP="00055FF6">
      <w:pPr>
        <w:rPr>
          <w:rFonts w:ascii="나눔고딕" w:eastAsia="나눔고딕" w:hAnsi="나눔고딕" w:hint="eastAsia"/>
          <w:b/>
          <w:bCs/>
        </w:rPr>
      </w:pPr>
      <w:r w:rsidRPr="00B53F72">
        <w:rPr>
          <w:rFonts w:ascii="나눔고딕" w:eastAsia="나눔고딕" w:hAnsi="나눔고딕"/>
          <w:b/>
          <w:bCs/>
        </w:rPr>
        <w:t>Theory</w:t>
      </w:r>
    </w:p>
    <w:p w14:paraId="15F0AFC5" w14:textId="1705218C" w:rsidR="009344A5" w:rsidRDefault="009344A5" w:rsidP="009344A5">
      <w:pPr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GBM</w:t>
      </w:r>
      <w:r>
        <w:rPr>
          <w:rFonts w:ascii="나눔고딕" w:eastAsia="나눔고딕" w:hAnsi="나눔고딕" w:hint="eastAsia"/>
        </w:rPr>
        <w:t>도 A</w:t>
      </w:r>
      <w:r>
        <w:rPr>
          <w:rFonts w:ascii="나눔고딕" w:eastAsia="나눔고딕" w:hAnsi="나눔고딕"/>
        </w:rPr>
        <w:t>daBoost</w:t>
      </w:r>
      <w:r>
        <w:rPr>
          <w:rFonts w:ascii="나눔고딕" w:eastAsia="나눔고딕" w:hAnsi="나눔고딕" w:hint="eastAsia"/>
        </w:rPr>
        <w:t>와 유사하나,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가중치 업데이트를 경사 하강법(</w:t>
      </w:r>
      <w:r>
        <w:rPr>
          <w:rFonts w:ascii="나눔고딕" w:eastAsia="나눔고딕" w:hAnsi="나눔고딕"/>
        </w:rPr>
        <w:t>Gradient Descent)</w:t>
      </w:r>
      <w:r>
        <w:rPr>
          <w:rFonts w:ascii="나눔고딕" w:eastAsia="나눔고딕" w:hAnsi="나눔고딕" w:hint="eastAsia"/>
        </w:rPr>
        <w:t>을 이용하는 것이 큰 차이입니다.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간단히 말해,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반복 수행을 통해 오류를 최소화할 수 있는 방향으로 가중치를 업데이트하며 학습을 이어가는 방법입니다.</w:t>
      </w:r>
    </w:p>
    <w:p w14:paraId="3AFCA57A" w14:textId="39D8AA88" w:rsidR="009344A5" w:rsidRPr="00EF34BB" w:rsidRDefault="009344A5" w:rsidP="009344A5">
      <w:pPr>
        <w:ind w:firstLineChars="100" w:firstLine="188"/>
        <w:rPr>
          <w:rFonts w:ascii="나눔고딕" w:eastAsia="나눔고딕" w:hAnsi="나눔고딕" w:hint="eastAsia"/>
        </w:rPr>
      </w:pPr>
      <w:r>
        <w:rPr>
          <w:rFonts w:ascii="나눔고딕" w:eastAsia="나눔고딕" w:hAnsi="나눔고딕" w:hint="eastAsia"/>
        </w:rPr>
        <w:t xml:space="preserve">일반적으로 </w:t>
      </w:r>
      <w:r>
        <w:rPr>
          <w:rFonts w:ascii="나눔고딕" w:eastAsia="나눔고딕" w:hAnsi="나눔고딕"/>
        </w:rPr>
        <w:t>GBM</w:t>
      </w:r>
      <w:r>
        <w:rPr>
          <w:rFonts w:ascii="나눔고딕" w:eastAsia="나눔고딕" w:hAnsi="나눔고딕" w:hint="eastAsia"/>
        </w:rPr>
        <w:t>이 R</w:t>
      </w:r>
      <w:r>
        <w:rPr>
          <w:rFonts w:ascii="나눔고딕" w:eastAsia="나눔고딕" w:hAnsi="나눔고딕"/>
        </w:rPr>
        <w:t>F</w:t>
      </w:r>
      <w:r>
        <w:rPr>
          <w:rFonts w:ascii="나눔고딕" w:eastAsia="나눔고딕" w:hAnsi="나눔고딕" w:hint="eastAsia"/>
        </w:rPr>
        <w:t>보다는 예측 성능이 뛰어난 경우가 많습니다.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하지만,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수행 시간이 오래걸리고,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하이퍼 파라미터 튜닝 노력도 많이 필요합니다.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특히 수행 시간 문제는 </w:t>
      </w:r>
      <w:r>
        <w:rPr>
          <w:rFonts w:ascii="나눔고딕" w:eastAsia="나눔고딕" w:hAnsi="나눔고딕"/>
        </w:rPr>
        <w:t>GBM</w:t>
      </w:r>
      <w:r>
        <w:rPr>
          <w:rFonts w:ascii="나눔고딕" w:eastAsia="나눔고딕" w:hAnsi="나눔고딕" w:hint="eastAsia"/>
        </w:rPr>
        <w:t>이 극복해야 할 중요한 과제입니다.</w:t>
      </w:r>
      <w:r>
        <w:rPr>
          <w:rFonts w:ascii="나눔고딕" w:eastAsia="나눔고딕" w:hAnsi="나눔고딕"/>
        </w:rPr>
        <w:t xml:space="preserve"> </w:t>
      </w:r>
    </w:p>
    <w:bookmarkEnd w:id="0"/>
    <w:p w14:paraId="3BB41F04" w14:textId="14EFAE7A" w:rsidR="00C815FC" w:rsidRDefault="00C815FC" w:rsidP="00D13BE9">
      <w:pPr>
        <w:rPr>
          <w:rFonts w:ascii="나눔고딕" w:eastAsia="나눔고딕" w:hAnsi="나눔고딕"/>
          <w:b/>
          <w:bCs/>
          <w:color w:val="FF0000"/>
          <w:szCs w:val="20"/>
        </w:rPr>
      </w:pPr>
    </w:p>
    <w:p w14:paraId="45FABDC5" w14:textId="0D41F634" w:rsidR="00055FF6" w:rsidRPr="00B53F72" w:rsidRDefault="00055FF6" w:rsidP="00055FF6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 w:hint="eastAsia"/>
          <w:b/>
          <w:bCs/>
        </w:rPr>
        <w:t>하이퍼파라미터</w:t>
      </w:r>
    </w:p>
    <w:p w14:paraId="4A053CCF" w14:textId="3F0C17DA" w:rsidR="00055FF6" w:rsidRDefault="00055FF6" w:rsidP="00055FF6">
      <w:pPr>
        <w:ind w:firstLine="192"/>
        <w:rPr>
          <w:rFonts w:ascii="나눔고딕" w:eastAsia="나눔고딕" w:hAnsi="나눔고딕"/>
          <w:szCs w:val="20"/>
        </w:rPr>
      </w:pPr>
      <w:r w:rsidRPr="00055FF6">
        <w:rPr>
          <w:rFonts w:ascii="나눔고딕" w:eastAsia="나눔고딕" w:hAnsi="나눔고딕"/>
          <w:szCs w:val="20"/>
        </w:rPr>
        <w:t>Loss</w:t>
      </w:r>
      <w:r>
        <w:rPr>
          <w:rFonts w:ascii="나눔고딕" w:eastAsia="나눔고딕" w:hAnsi="나눔고딕"/>
          <w:szCs w:val="20"/>
        </w:rPr>
        <w:t xml:space="preserve"> : [‘log_loss’, ‘deviance’, ‘exponential’] default = ‘log_loss’</w:t>
      </w:r>
    </w:p>
    <w:p w14:paraId="7084163D" w14:textId="77B37BA5" w:rsidR="00055FF6" w:rsidRPr="00055FF6" w:rsidRDefault="00055FF6" w:rsidP="00055FF6">
      <w:pPr>
        <w:ind w:firstLine="192"/>
        <w:rPr>
          <w:rFonts w:ascii="나눔고딕" w:eastAsia="나눔고딕" w:hAnsi="나눔고딕"/>
          <w:b/>
          <w:bCs/>
          <w:color w:val="FF0000"/>
          <w:szCs w:val="20"/>
        </w:rPr>
      </w:pPr>
      <w:r w:rsidRPr="00055FF6">
        <w:rPr>
          <w:rFonts w:ascii="나눔고딕" w:eastAsia="나눔고딕" w:hAnsi="나눔고딕"/>
          <w:b/>
          <w:bCs/>
          <w:color w:val="FF0000"/>
          <w:szCs w:val="20"/>
        </w:rPr>
        <w:t>Learning_rate : 0~1, default = 0.1</w:t>
      </w:r>
    </w:p>
    <w:p w14:paraId="4FB24EC4" w14:textId="5E200C67" w:rsidR="00055FF6" w:rsidRDefault="00055FF6" w:rsidP="00055FF6">
      <w:pPr>
        <w:ind w:firstLine="192"/>
        <w:rPr>
          <w:rFonts w:ascii="나눔고딕" w:eastAsia="나눔고딕" w:hAnsi="나눔고딕"/>
          <w:szCs w:val="20"/>
        </w:rPr>
      </w:pPr>
      <w:r w:rsidRPr="00055FF6">
        <w:rPr>
          <w:rFonts w:ascii="나눔고딕" w:eastAsia="나눔고딕" w:hAnsi="나눔고딕"/>
          <w:b/>
          <w:bCs/>
          <w:color w:val="FF0000"/>
          <w:szCs w:val="20"/>
        </w:rPr>
        <w:t>n_estimators : default = 100</w:t>
      </w:r>
    </w:p>
    <w:p w14:paraId="0E88B84B" w14:textId="392FDFA1" w:rsidR="00055FF6" w:rsidRDefault="00055FF6" w:rsidP="00055FF6">
      <w:pPr>
        <w:ind w:firstLine="192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/>
          <w:szCs w:val="20"/>
        </w:rPr>
        <w:t>subsample = 0~1, default = 1</w:t>
      </w:r>
    </w:p>
    <w:p w14:paraId="7CA2E845" w14:textId="780A3BEC" w:rsidR="00055FF6" w:rsidRDefault="00621134" w:rsidP="00055FF6">
      <w:pPr>
        <w:ind w:firstLine="192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 w:hint="eastAsia"/>
          <w:szCs w:val="20"/>
        </w:rPr>
        <w:t>m</w:t>
      </w:r>
      <w:r>
        <w:rPr>
          <w:rFonts w:ascii="나눔고딕" w:eastAsia="나눔고딕" w:hAnsi="나눔고딕"/>
          <w:szCs w:val="20"/>
        </w:rPr>
        <w:t>ax_depth, min_samples_leaf, min_samples_split</w:t>
      </w:r>
    </w:p>
    <w:p w14:paraId="3BA9C046" w14:textId="7A421ADD" w:rsidR="004B55AC" w:rsidRDefault="004B55AC" w:rsidP="00055FF6">
      <w:pPr>
        <w:ind w:firstLine="192"/>
        <w:rPr>
          <w:rFonts w:ascii="나눔고딕" w:eastAsia="나눔고딕" w:hAnsi="나눔고딕"/>
          <w:szCs w:val="20"/>
        </w:rPr>
      </w:pPr>
    </w:p>
    <w:p w14:paraId="243010EA" w14:textId="4C0A96BB" w:rsidR="00EE1276" w:rsidRPr="00FA7509" w:rsidRDefault="00EE1276" w:rsidP="00EE1276">
      <w:pPr>
        <w:rPr>
          <w:rFonts w:ascii="나눔고딕" w:eastAsia="나눔고딕" w:hAnsi="나눔고딕"/>
          <w:b/>
          <w:bCs/>
          <w:sz w:val="24"/>
          <w:szCs w:val="24"/>
        </w:rPr>
      </w:pPr>
      <w:r>
        <w:rPr>
          <w:rFonts w:ascii="나눔고딕" w:eastAsia="나눔고딕" w:hAnsi="나눔고딕"/>
          <w:b/>
          <w:bCs/>
          <w:sz w:val="24"/>
          <w:szCs w:val="24"/>
        </w:rPr>
        <w:t>XGBoost</w:t>
      </w:r>
      <w:r>
        <w:rPr>
          <w:rFonts w:ascii="나눔고딕" w:eastAsia="나눔고딕" w:hAnsi="나눔고딕"/>
          <w:b/>
          <w:bCs/>
          <w:sz w:val="24"/>
          <w:szCs w:val="24"/>
        </w:rPr>
        <w:t>(</w:t>
      </w:r>
      <w:r>
        <w:rPr>
          <w:rFonts w:ascii="나눔고딕" w:eastAsia="나눔고딕" w:hAnsi="나눔고딕"/>
          <w:b/>
          <w:bCs/>
          <w:sz w:val="24"/>
          <w:szCs w:val="24"/>
        </w:rPr>
        <w:t>eXtra Gradient Boost)</w:t>
      </w:r>
    </w:p>
    <w:p w14:paraId="6305B021" w14:textId="77777777" w:rsidR="00EE1276" w:rsidRPr="00055FF6" w:rsidRDefault="00EE1276" w:rsidP="00EE1276">
      <w:pPr>
        <w:rPr>
          <w:rFonts w:ascii="나눔고딕" w:eastAsia="나눔고딕" w:hAnsi="나눔고딕" w:hint="eastAsia"/>
          <w:b/>
          <w:bCs/>
        </w:rPr>
      </w:pPr>
      <w:r w:rsidRPr="00B53F72">
        <w:rPr>
          <w:rFonts w:ascii="나눔고딕" w:eastAsia="나눔고딕" w:hAnsi="나눔고딕"/>
          <w:b/>
          <w:bCs/>
        </w:rPr>
        <w:t>Theory</w:t>
      </w:r>
    </w:p>
    <w:p w14:paraId="1256FEF2" w14:textId="0F970D25" w:rsidR="00EE1276" w:rsidRPr="00055FF6" w:rsidRDefault="00EE1276" w:rsidP="00EE1276">
      <w:pPr>
        <w:ind w:firstLineChars="100" w:firstLine="188"/>
        <w:rPr>
          <w:rFonts w:ascii="나눔고딕" w:eastAsia="나눔고딕" w:hAnsi="나눔고딕" w:hint="eastAsia"/>
          <w:szCs w:val="20"/>
        </w:rPr>
      </w:pPr>
      <w:r>
        <w:rPr>
          <w:rFonts w:ascii="나눔고딕" w:eastAsia="나눔고딕" w:hAnsi="나눔고딕" w:hint="eastAsia"/>
        </w:rPr>
        <w:t>X</w:t>
      </w:r>
      <w:r>
        <w:rPr>
          <w:rFonts w:ascii="나눔고딕" w:eastAsia="나눔고딕" w:hAnsi="나눔고딕"/>
        </w:rPr>
        <w:t>GBoost</w:t>
      </w:r>
      <w:r>
        <w:rPr>
          <w:rFonts w:ascii="나눔고딕" w:eastAsia="나눔고딕" w:hAnsi="나눔고딕" w:hint="eastAsia"/>
        </w:rPr>
        <w:t xml:space="preserve">는 트리 기반의 앙상블 학습에서 가장 각광받고 있는 알고리즘 중 하나로 </w:t>
      </w:r>
      <w:r>
        <w:rPr>
          <w:rFonts w:ascii="나눔고딕" w:eastAsia="나눔고딕" w:hAnsi="나눔고딕"/>
        </w:rPr>
        <w:t>GBM</w:t>
      </w:r>
      <w:r>
        <w:rPr>
          <w:rFonts w:ascii="나눔고딕" w:eastAsia="나눔고딕" w:hAnsi="나눔고딕" w:hint="eastAsia"/>
        </w:rPr>
        <w:t>의 단점인 느린 수행 시간 및 과적합 규제(</w:t>
      </w:r>
      <w:r>
        <w:rPr>
          <w:rFonts w:ascii="나눔고딕" w:eastAsia="나눔고딕" w:hAnsi="나눔고딕"/>
        </w:rPr>
        <w:t xml:space="preserve">Regularization) </w:t>
      </w:r>
      <w:r>
        <w:rPr>
          <w:rFonts w:ascii="나눔고딕" w:eastAsia="나눔고딕" w:hAnsi="나눔고딕" w:hint="eastAsia"/>
        </w:rPr>
        <w:t>부재 등의 문제를 해결하여 다른 머신러닝 모델보다 우수한 성능을 나타냅니다.</w:t>
      </w:r>
      <w:r w:rsidR="00161937">
        <w:rPr>
          <w:rFonts w:ascii="나눔고딕" w:eastAsia="나눔고딕" w:hAnsi="나눔고딕"/>
        </w:rPr>
        <w:t xml:space="preserve"> </w:t>
      </w:r>
      <w:r w:rsidR="00161937" w:rsidRPr="00161937">
        <w:rPr>
          <w:rFonts w:ascii="나눔고딕" w:eastAsia="나눔고딕" w:hAnsi="나눔고딕"/>
          <w:b/>
          <w:bCs/>
          <w:color w:val="FF0000"/>
        </w:rPr>
        <w:t>( XGB = GBM + regularization + early_stopping )</w:t>
      </w:r>
    </w:p>
    <w:p w14:paraId="382FF9E2" w14:textId="77777777" w:rsidR="007E25BA" w:rsidRPr="00B53F72" w:rsidRDefault="007E25BA" w:rsidP="007E25BA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 w:hint="eastAsia"/>
          <w:b/>
          <w:bCs/>
        </w:rPr>
        <w:lastRenderedPageBreak/>
        <w:t>하이퍼파라미터</w:t>
      </w:r>
    </w:p>
    <w:p w14:paraId="3B6B18DC" w14:textId="77777777" w:rsidR="007E25BA" w:rsidRPr="00055FF6" w:rsidRDefault="007E25BA" w:rsidP="007E25BA">
      <w:pPr>
        <w:ind w:firstLine="192"/>
        <w:rPr>
          <w:rFonts w:ascii="나눔고딕" w:eastAsia="나눔고딕" w:hAnsi="나눔고딕"/>
          <w:b/>
          <w:bCs/>
          <w:color w:val="FF0000"/>
          <w:szCs w:val="20"/>
        </w:rPr>
      </w:pPr>
      <w:r w:rsidRPr="00055FF6">
        <w:rPr>
          <w:rFonts w:ascii="나눔고딕" w:eastAsia="나눔고딕" w:hAnsi="나눔고딕"/>
          <w:b/>
          <w:bCs/>
          <w:color w:val="FF0000"/>
          <w:szCs w:val="20"/>
        </w:rPr>
        <w:t>Learning_rate : 0~1, default = 0.1</w:t>
      </w:r>
    </w:p>
    <w:p w14:paraId="16A57F93" w14:textId="77777777" w:rsidR="007E25BA" w:rsidRDefault="007E25BA" w:rsidP="007E25BA">
      <w:pPr>
        <w:ind w:firstLine="192"/>
        <w:rPr>
          <w:rFonts w:ascii="나눔고딕" w:eastAsia="나눔고딕" w:hAnsi="나눔고딕"/>
          <w:szCs w:val="20"/>
        </w:rPr>
      </w:pPr>
      <w:r w:rsidRPr="00055FF6">
        <w:rPr>
          <w:rFonts w:ascii="나눔고딕" w:eastAsia="나눔고딕" w:hAnsi="나눔고딕"/>
          <w:b/>
          <w:bCs/>
          <w:color w:val="FF0000"/>
          <w:szCs w:val="20"/>
        </w:rPr>
        <w:t>n_estimators : default = 100</w:t>
      </w:r>
    </w:p>
    <w:p w14:paraId="661BE119" w14:textId="46C94DE7" w:rsidR="007E25BA" w:rsidRDefault="007E25BA" w:rsidP="007E25BA">
      <w:pPr>
        <w:ind w:firstLine="192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/>
          <w:szCs w:val="20"/>
        </w:rPr>
        <w:t xml:space="preserve">subsample </w:t>
      </w:r>
      <w:r w:rsidR="00D0007E">
        <w:rPr>
          <w:rFonts w:ascii="나눔고딕" w:eastAsia="나눔고딕" w:hAnsi="나눔고딕"/>
          <w:szCs w:val="20"/>
        </w:rPr>
        <w:t>:</w:t>
      </w:r>
      <w:r>
        <w:rPr>
          <w:rFonts w:ascii="나눔고딕" w:eastAsia="나눔고딕" w:hAnsi="나눔고딕"/>
          <w:szCs w:val="20"/>
        </w:rPr>
        <w:t xml:space="preserve"> 0~1, default = 1</w:t>
      </w:r>
    </w:p>
    <w:p w14:paraId="56976CD9" w14:textId="41F43088" w:rsidR="007E25BA" w:rsidRDefault="007E25BA" w:rsidP="007E25BA">
      <w:pPr>
        <w:ind w:firstLine="192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 w:hint="eastAsia"/>
          <w:szCs w:val="20"/>
        </w:rPr>
        <w:t>m</w:t>
      </w:r>
      <w:r>
        <w:rPr>
          <w:rFonts w:ascii="나눔고딕" w:eastAsia="나눔고딕" w:hAnsi="나눔고딕"/>
          <w:szCs w:val="20"/>
        </w:rPr>
        <w:t>ax_depth</w:t>
      </w:r>
      <w:r w:rsidR="00D0007E">
        <w:rPr>
          <w:rFonts w:ascii="나눔고딕" w:eastAsia="나눔고딕" w:hAnsi="나눔고딕"/>
          <w:szCs w:val="20"/>
        </w:rPr>
        <w:t xml:space="preserve"> : default = -1</w:t>
      </w:r>
    </w:p>
    <w:p w14:paraId="252B2B7E" w14:textId="04304BDB" w:rsidR="00CE3457" w:rsidRDefault="00CE3457" w:rsidP="00CE3457">
      <w:pPr>
        <w:rPr>
          <w:rFonts w:ascii="나눔고딕" w:eastAsia="나눔고딕" w:hAnsi="나눔고딕"/>
          <w:szCs w:val="20"/>
        </w:rPr>
      </w:pPr>
    </w:p>
    <w:p w14:paraId="4BDAC42F" w14:textId="54C308AC" w:rsidR="00CE3457" w:rsidRPr="00CE3457" w:rsidRDefault="00CE3457" w:rsidP="00CE3457">
      <w:pPr>
        <w:rPr>
          <w:rFonts w:ascii="나눔고딕" w:eastAsia="나눔고딕" w:hAnsi="나눔고딕" w:hint="eastAsia"/>
          <w:b/>
          <w:bCs/>
          <w:szCs w:val="20"/>
        </w:rPr>
      </w:pPr>
      <w:r w:rsidRPr="00CE3457">
        <w:rPr>
          <w:rFonts w:ascii="나눔고딕" w:eastAsia="나눔고딕" w:hAnsi="나눔고딕" w:hint="eastAsia"/>
          <w:b/>
          <w:bCs/>
          <w:szCs w:val="20"/>
        </w:rPr>
        <w:t>조기중단 관련 파라미터</w:t>
      </w:r>
    </w:p>
    <w:p w14:paraId="550D7D88" w14:textId="07FFFAF4" w:rsidR="004B55AC" w:rsidRDefault="00CE3457" w:rsidP="00CE3457">
      <w:pPr>
        <w:ind w:firstLine="192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/>
          <w:szCs w:val="20"/>
        </w:rPr>
        <w:t>Early_stopping_rounds : default = 100</w:t>
      </w:r>
    </w:p>
    <w:p w14:paraId="44EBDB21" w14:textId="77777777" w:rsidR="00CE3457" w:rsidRDefault="00CE3457" w:rsidP="00CE3457">
      <w:pPr>
        <w:ind w:firstLine="192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/>
          <w:szCs w:val="20"/>
        </w:rPr>
        <w:t xml:space="preserve">Eval_metric : </w:t>
      </w:r>
      <w:r>
        <w:rPr>
          <w:rFonts w:ascii="나눔고딕" w:eastAsia="나눔고딕" w:hAnsi="나눔고딕"/>
          <w:szCs w:val="20"/>
        </w:rPr>
        <w:t>[‘log_loss’, ‘deviance’, ‘exponential’] default = ‘log_loss’</w:t>
      </w:r>
    </w:p>
    <w:p w14:paraId="2340CCDD" w14:textId="406F923E" w:rsidR="00CE3457" w:rsidRDefault="00CE3457" w:rsidP="00CE3457">
      <w:pPr>
        <w:ind w:firstLine="192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/>
          <w:szCs w:val="20"/>
        </w:rPr>
        <w:t>Eval_set = [ (X_test, y_test) ]</w:t>
      </w:r>
    </w:p>
    <w:p w14:paraId="134A3BC7" w14:textId="21E4004F" w:rsidR="00407CCB" w:rsidRDefault="00407CCB" w:rsidP="00CE3457">
      <w:pPr>
        <w:ind w:firstLine="192"/>
        <w:rPr>
          <w:rFonts w:ascii="나눔고딕" w:eastAsia="나눔고딕" w:hAnsi="나눔고딕"/>
          <w:szCs w:val="20"/>
        </w:rPr>
      </w:pPr>
    </w:p>
    <w:p w14:paraId="0BDBDFB7" w14:textId="3B512A0E" w:rsidR="00407CCB" w:rsidRPr="00FA7509" w:rsidRDefault="00407CCB" w:rsidP="00407CCB">
      <w:pPr>
        <w:rPr>
          <w:rFonts w:ascii="나눔고딕" w:eastAsia="나눔고딕" w:hAnsi="나눔고딕"/>
          <w:b/>
          <w:bCs/>
          <w:sz w:val="24"/>
          <w:szCs w:val="24"/>
        </w:rPr>
      </w:pPr>
      <w:r>
        <w:rPr>
          <w:rFonts w:ascii="나눔고딕" w:eastAsia="나눔고딕" w:hAnsi="나눔고딕"/>
          <w:b/>
          <w:bCs/>
          <w:sz w:val="24"/>
          <w:szCs w:val="24"/>
        </w:rPr>
        <w:t>LGBM(Light Gradient Boosting Machine)</w:t>
      </w:r>
    </w:p>
    <w:p w14:paraId="0D222AAD" w14:textId="77777777" w:rsidR="00407CCB" w:rsidRPr="00055FF6" w:rsidRDefault="00407CCB" w:rsidP="00407CCB">
      <w:pPr>
        <w:rPr>
          <w:rFonts w:ascii="나눔고딕" w:eastAsia="나눔고딕" w:hAnsi="나눔고딕" w:hint="eastAsia"/>
          <w:b/>
          <w:bCs/>
        </w:rPr>
      </w:pPr>
      <w:r w:rsidRPr="00B53F72">
        <w:rPr>
          <w:rFonts w:ascii="나눔고딕" w:eastAsia="나눔고딕" w:hAnsi="나눔고딕"/>
          <w:b/>
          <w:bCs/>
        </w:rPr>
        <w:t>Theory</w:t>
      </w:r>
    </w:p>
    <w:p w14:paraId="72CBF55A" w14:textId="1EBFDBEC" w:rsidR="00407CCB" w:rsidRDefault="008B0D69" w:rsidP="00407CCB">
      <w:pPr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LGBM</w:t>
      </w:r>
      <w:r>
        <w:rPr>
          <w:rFonts w:ascii="나눔고딕" w:eastAsia="나눔고딕" w:hAnsi="나눔고딕" w:hint="eastAsia"/>
        </w:rPr>
        <w:t>은 X</w:t>
      </w:r>
      <w:r>
        <w:rPr>
          <w:rFonts w:ascii="나눔고딕" w:eastAsia="나눔고딕" w:hAnsi="나눔고딕"/>
        </w:rPr>
        <w:t>GBoost</w:t>
      </w:r>
      <w:r>
        <w:rPr>
          <w:rFonts w:ascii="나눔고딕" w:eastAsia="나눔고딕" w:hAnsi="나눔고딕" w:hint="eastAsia"/>
        </w:rPr>
        <w:t>의 장점은 계승하고 단점은 보완하는 방식으로 개발됐기 때문에 예측 성능은 비슷하지만,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훨씬 다양성 있는 기능을 제공합니다.</w:t>
      </w:r>
      <w:r>
        <w:rPr>
          <w:rFonts w:ascii="나눔고딕" w:eastAsia="나눔고딕" w:hAnsi="나눔고딕"/>
        </w:rPr>
        <w:t xml:space="preserve"> LGBM</w:t>
      </w:r>
      <w:r>
        <w:rPr>
          <w:rFonts w:ascii="나눔고딕" w:eastAsia="나눔고딕" w:hAnsi="나눔고딕" w:hint="eastAsia"/>
        </w:rPr>
        <w:t xml:space="preserve">의 가장 큰 장점은 </w:t>
      </w:r>
      <w:r>
        <w:rPr>
          <w:rFonts w:ascii="나눔고딕" w:eastAsia="나눔고딕" w:hAnsi="나눔고딕"/>
        </w:rPr>
        <w:t>XGBoost</w:t>
      </w:r>
      <w:r>
        <w:rPr>
          <w:rFonts w:ascii="나눔고딕" w:eastAsia="나눔고딕" w:hAnsi="나눔고딕" w:hint="eastAsia"/>
        </w:rPr>
        <w:t>보다 학습에 걸리는 시간도 적을 뿐만 아니라,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메모리 사용량도 상대적으로 적다는 점입니다.</w:t>
      </w:r>
    </w:p>
    <w:p w14:paraId="4164BB56" w14:textId="67CF015D" w:rsidR="008B0D69" w:rsidRDefault="008B0D69" w:rsidP="00407CCB">
      <w:pPr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또한,</w:t>
      </w:r>
      <w:r>
        <w:rPr>
          <w:rFonts w:ascii="나눔고딕" w:eastAsia="나눔고딕" w:hAnsi="나눔고딕"/>
        </w:rPr>
        <w:t xml:space="preserve"> LGBM</w:t>
      </w:r>
      <w:r>
        <w:rPr>
          <w:rFonts w:ascii="나눔고딕" w:eastAsia="나눔고딕" w:hAnsi="나눔고딕" w:hint="eastAsia"/>
        </w:rPr>
        <w:t xml:space="preserve">은 일반 </w:t>
      </w:r>
      <w:r>
        <w:rPr>
          <w:rFonts w:ascii="나눔고딕" w:eastAsia="나눔고딕" w:hAnsi="나눔고딕"/>
        </w:rPr>
        <w:t xml:space="preserve">GBM </w:t>
      </w:r>
      <w:r>
        <w:rPr>
          <w:rFonts w:ascii="나눔고딕" w:eastAsia="나눔고딕" w:hAnsi="나눔고딕" w:hint="eastAsia"/>
        </w:rPr>
        <w:t>계열의 트리 분할 방법과 다르게 리프 중심 트리 분할 방식을 사용함으로,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비대칭적인 규칙 트리가 생성됩니다.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하지만 이렇게 최대 손실값을 가지는 리프 노드를 지속적으로 분할해 생성된 규칙 트리는 학습을 반복할수록 결국 균형 트리 분할 보다 예측 오류 손실을 최소화 할 수 있다는 것이 </w:t>
      </w:r>
      <w:r>
        <w:rPr>
          <w:rFonts w:ascii="나눔고딕" w:eastAsia="나눔고딕" w:hAnsi="나눔고딕"/>
        </w:rPr>
        <w:t>LGBM</w:t>
      </w:r>
      <w:r>
        <w:rPr>
          <w:rFonts w:ascii="나눔고딕" w:eastAsia="나눔고딕" w:hAnsi="나눔고딕" w:hint="eastAsia"/>
        </w:rPr>
        <w:t>의 기본 사상입니다.</w:t>
      </w:r>
    </w:p>
    <w:p w14:paraId="0B742F05" w14:textId="77777777" w:rsidR="008B0D69" w:rsidRPr="00055FF6" w:rsidRDefault="008B0D69" w:rsidP="00407CCB">
      <w:pPr>
        <w:ind w:firstLineChars="100" w:firstLine="188"/>
        <w:rPr>
          <w:rFonts w:ascii="나눔고딕" w:eastAsia="나눔고딕" w:hAnsi="나눔고딕" w:hint="eastAsia"/>
          <w:szCs w:val="20"/>
        </w:rPr>
      </w:pPr>
    </w:p>
    <w:p w14:paraId="15907AFA" w14:textId="77777777" w:rsidR="00407CCB" w:rsidRPr="00B53F72" w:rsidRDefault="00407CCB" w:rsidP="00407CCB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 w:hint="eastAsia"/>
          <w:b/>
          <w:bCs/>
        </w:rPr>
        <w:t>하이퍼파라미터</w:t>
      </w:r>
    </w:p>
    <w:p w14:paraId="62CA9745" w14:textId="77777777" w:rsidR="00407CCB" w:rsidRPr="00055FF6" w:rsidRDefault="00407CCB" w:rsidP="00407CCB">
      <w:pPr>
        <w:ind w:firstLine="192"/>
        <w:rPr>
          <w:rFonts w:ascii="나눔고딕" w:eastAsia="나눔고딕" w:hAnsi="나눔고딕"/>
          <w:b/>
          <w:bCs/>
          <w:color w:val="FF0000"/>
          <w:szCs w:val="20"/>
        </w:rPr>
      </w:pPr>
      <w:r w:rsidRPr="00055FF6">
        <w:rPr>
          <w:rFonts w:ascii="나눔고딕" w:eastAsia="나눔고딕" w:hAnsi="나눔고딕"/>
          <w:b/>
          <w:bCs/>
          <w:color w:val="FF0000"/>
          <w:szCs w:val="20"/>
        </w:rPr>
        <w:t>Learning_rate : 0~1, default = 0.1</w:t>
      </w:r>
    </w:p>
    <w:p w14:paraId="111A12BA" w14:textId="77777777" w:rsidR="00407CCB" w:rsidRDefault="00407CCB" w:rsidP="00407CCB">
      <w:pPr>
        <w:ind w:firstLine="192"/>
        <w:rPr>
          <w:rFonts w:ascii="나눔고딕" w:eastAsia="나눔고딕" w:hAnsi="나눔고딕"/>
          <w:szCs w:val="20"/>
        </w:rPr>
      </w:pPr>
      <w:r w:rsidRPr="00055FF6">
        <w:rPr>
          <w:rFonts w:ascii="나눔고딕" w:eastAsia="나눔고딕" w:hAnsi="나눔고딕"/>
          <w:b/>
          <w:bCs/>
          <w:color w:val="FF0000"/>
          <w:szCs w:val="20"/>
        </w:rPr>
        <w:t>n_estimators : default = 100</w:t>
      </w:r>
    </w:p>
    <w:p w14:paraId="304D2930" w14:textId="26F927F5" w:rsidR="00407CCB" w:rsidRDefault="00407CCB" w:rsidP="00407CCB">
      <w:pPr>
        <w:ind w:firstLine="192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/>
          <w:szCs w:val="20"/>
        </w:rPr>
        <w:t xml:space="preserve">subsample </w:t>
      </w:r>
      <w:r w:rsidR="00E85CC9">
        <w:rPr>
          <w:rFonts w:ascii="나눔고딕" w:eastAsia="나눔고딕" w:hAnsi="나눔고딕"/>
          <w:szCs w:val="20"/>
        </w:rPr>
        <w:t xml:space="preserve">: </w:t>
      </w:r>
      <w:r>
        <w:rPr>
          <w:rFonts w:ascii="나눔고딕" w:eastAsia="나눔고딕" w:hAnsi="나눔고딕"/>
          <w:szCs w:val="20"/>
        </w:rPr>
        <w:t>0~1, default = 1</w:t>
      </w:r>
    </w:p>
    <w:p w14:paraId="7B495E02" w14:textId="52FB8EB2" w:rsidR="00E85CC9" w:rsidRDefault="00E85CC9" w:rsidP="00407CCB">
      <w:pPr>
        <w:ind w:firstLine="192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 w:hint="eastAsia"/>
          <w:szCs w:val="20"/>
        </w:rPr>
        <w:t>n</w:t>
      </w:r>
      <w:r>
        <w:rPr>
          <w:rFonts w:ascii="나눔고딕" w:eastAsia="나눔고딕" w:hAnsi="나눔고딕"/>
          <w:szCs w:val="20"/>
        </w:rPr>
        <w:t>um_leaves : default=31</w:t>
      </w:r>
    </w:p>
    <w:p w14:paraId="179E2F9D" w14:textId="385D08E3" w:rsidR="00E85CC9" w:rsidRDefault="00E85CC9" w:rsidP="00407CCB">
      <w:pPr>
        <w:ind w:firstLine="192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 w:hint="eastAsia"/>
          <w:szCs w:val="20"/>
        </w:rPr>
        <w:t>m</w:t>
      </w:r>
      <w:r>
        <w:rPr>
          <w:rFonts w:ascii="나눔고딕" w:eastAsia="나눔고딕" w:hAnsi="나눔고딕"/>
          <w:szCs w:val="20"/>
        </w:rPr>
        <w:t>in_child_samples : default=20</w:t>
      </w:r>
    </w:p>
    <w:p w14:paraId="1B31D215" w14:textId="0EB1B864" w:rsidR="00407CCB" w:rsidRDefault="00407CCB" w:rsidP="00407CCB">
      <w:pPr>
        <w:ind w:firstLine="192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 w:hint="eastAsia"/>
          <w:szCs w:val="20"/>
        </w:rPr>
        <w:t>m</w:t>
      </w:r>
      <w:r>
        <w:rPr>
          <w:rFonts w:ascii="나눔고딕" w:eastAsia="나눔고딕" w:hAnsi="나눔고딕"/>
          <w:szCs w:val="20"/>
        </w:rPr>
        <w:t>ax_depth</w:t>
      </w:r>
      <w:r w:rsidR="00E85CC9">
        <w:rPr>
          <w:rFonts w:ascii="나눔고딕" w:eastAsia="나눔고딕" w:hAnsi="나눔고딕"/>
          <w:szCs w:val="20"/>
        </w:rPr>
        <w:t xml:space="preserve"> : default= -1</w:t>
      </w:r>
    </w:p>
    <w:p w14:paraId="61553995" w14:textId="77777777" w:rsidR="00407CCB" w:rsidRDefault="00407CCB" w:rsidP="00407CCB">
      <w:pPr>
        <w:rPr>
          <w:rFonts w:ascii="나눔고딕" w:eastAsia="나눔고딕" w:hAnsi="나눔고딕"/>
          <w:szCs w:val="20"/>
        </w:rPr>
      </w:pPr>
    </w:p>
    <w:p w14:paraId="1D8EEDAF" w14:textId="77777777" w:rsidR="00407CCB" w:rsidRPr="00CE3457" w:rsidRDefault="00407CCB" w:rsidP="00407CCB">
      <w:pPr>
        <w:rPr>
          <w:rFonts w:ascii="나눔고딕" w:eastAsia="나눔고딕" w:hAnsi="나눔고딕" w:hint="eastAsia"/>
          <w:b/>
          <w:bCs/>
          <w:szCs w:val="20"/>
        </w:rPr>
      </w:pPr>
      <w:r w:rsidRPr="00CE3457">
        <w:rPr>
          <w:rFonts w:ascii="나눔고딕" w:eastAsia="나눔고딕" w:hAnsi="나눔고딕" w:hint="eastAsia"/>
          <w:b/>
          <w:bCs/>
          <w:szCs w:val="20"/>
        </w:rPr>
        <w:t>조기중단 관련 파라미터</w:t>
      </w:r>
    </w:p>
    <w:p w14:paraId="0F412346" w14:textId="77777777" w:rsidR="00407CCB" w:rsidRDefault="00407CCB" w:rsidP="0086666E">
      <w:pPr>
        <w:ind w:leftChars="100" w:left="200" w:firstLine="192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/>
          <w:szCs w:val="20"/>
        </w:rPr>
        <w:lastRenderedPageBreak/>
        <w:t>Early_stopping_rounds : default = 100</w:t>
      </w:r>
    </w:p>
    <w:p w14:paraId="50F2FFF5" w14:textId="77777777" w:rsidR="00407CCB" w:rsidRDefault="00407CCB" w:rsidP="0086666E">
      <w:pPr>
        <w:ind w:leftChars="100" w:left="200" w:firstLine="192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/>
          <w:szCs w:val="20"/>
        </w:rPr>
        <w:t>Eval_metric : [‘log_loss’, ‘deviance’, ‘exponential’] default = ‘log_loss’</w:t>
      </w:r>
    </w:p>
    <w:p w14:paraId="15523771" w14:textId="77777777" w:rsidR="00407CCB" w:rsidRPr="00CE3457" w:rsidRDefault="00407CCB" w:rsidP="0086666E">
      <w:pPr>
        <w:ind w:leftChars="100" w:left="200" w:firstLine="192"/>
        <w:rPr>
          <w:rFonts w:ascii="나눔고딕" w:eastAsia="나눔고딕" w:hAnsi="나눔고딕" w:hint="eastAsia"/>
          <w:szCs w:val="20"/>
        </w:rPr>
      </w:pPr>
      <w:r>
        <w:rPr>
          <w:rFonts w:ascii="나눔고딕" w:eastAsia="나눔고딕" w:hAnsi="나눔고딕"/>
          <w:szCs w:val="20"/>
        </w:rPr>
        <w:t>Eval_set = [ (X_test, y_test) ]</w:t>
      </w:r>
    </w:p>
    <w:p w14:paraId="42ECA752" w14:textId="6D505B26" w:rsidR="00407CCB" w:rsidRDefault="00407CCB" w:rsidP="00CE3457">
      <w:pPr>
        <w:ind w:firstLine="192"/>
        <w:rPr>
          <w:rFonts w:ascii="나눔고딕" w:eastAsia="나눔고딕" w:hAnsi="나눔고딕"/>
          <w:szCs w:val="20"/>
        </w:rPr>
      </w:pPr>
    </w:p>
    <w:p w14:paraId="3EC5BC5D" w14:textId="79A558E7" w:rsidR="000D0D3F" w:rsidRDefault="000D0D3F" w:rsidP="00CE3457">
      <w:pPr>
        <w:ind w:firstLine="192"/>
        <w:rPr>
          <w:rFonts w:ascii="나눔고딕" w:eastAsia="나눔고딕" w:hAnsi="나눔고딕"/>
          <w:szCs w:val="20"/>
        </w:rPr>
      </w:pPr>
      <w:r>
        <w:rPr>
          <w:noProof/>
        </w:rPr>
        <w:drawing>
          <wp:inline distT="0" distB="0" distL="0" distR="0" wp14:anchorId="575092F9" wp14:editId="2569CE47">
            <wp:extent cx="5528930" cy="5528930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5809" cy="553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CC17" w14:textId="77777777" w:rsidR="000D0D3F" w:rsidRPr="00407CCB" w:rsidRDefault="000D0D3F" w:rsidP="00CE3457">
      <w:pPr>
        <w:ind w:firstLine="192"/>
        <w:rPr>
          <w:rFonts w:ascii="나눔고딕" w:eastAsia="나눔고딕" w:hAnsi="나눔고딕" w:hint="eastAsia"/>
          <w:szCs w:val="20"/>
        </w:rPr>
      </w:pPr>
    </w:p>
    <w:sectPr w:rsidR="000D0D3F" w:rsidRPr="00407CC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DF49E0" w14:textId="77777777" w:rsidR="005029AF" w:rsidRDefault="005029AF" w:rsidP="00FA7509">
      <w:pPr>
        <w:spacing w:after="0" w:line="240" w:lineRule="auto"/>
      </w:pPr>
      <w:r>
        <w:separator/>
      </w:r>
    </w:p>
  </w:endnote>
  <w:endnote w:type="continuationSeparator" w:id="0">
    <w:p w14:paraId="66A29DDB" w14:textId="77777777" w:rsidR="005029AF" w:rsidRDefault="005029AF" w:rsidP="00FA75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1644CA" w14:textId="77777777" w:rsidR="005029AF" w:rsidRDefault="005029AF" w:rsidP="00FA7509">
      <w:pPr>
        <w:spacing w:after="0" w:line="240" w:lineRule="auto"/>
      </w:pPr>
      <w:r>
        <w:separator/>
      </w:r>
    </w:p>
  </w:footnote>
  <w:footnote w:type="continuationSeparator" w:id="0">
    <w:p w14:paraId="6C5F3F7F" w14:textId="77777777" w:rsidR="005029AF" w:rsidRDefault="005029AF" w:rsidP="00FA75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C29DF"/>
    <w:multiLevelType w:val="hybridMultilevel"/>
    <w:tmpl w:val="ECA8A36A"/>
    <w:lvl w:ilvl="0" w:tplc="E3FCFD0A">
      <w:numFmt w:val="bullet"/>
      <w:lvlText w:val="-"/>
      <w:lvlJc w:val="left"/>
      <w:pPr>
        <w:ind w:left="552" w:hanging="360"/>
      </w:pPr>
      <w:rPr>
        <w:rFonts w:ascii="나눔고딕" w:eastAsia="나눔고딕" w:hAnsi="나눔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9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9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9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9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9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2" w:hanging="400"/>
      </w:pPr>
      <w:rPr>
        <w:rFonts w:ascii="Wingdings" w:hAnsi="Wingdings" w:hint="default"/>
      </w:rPr>
    </w:lvl>
  </w:abstractNum>
  <w:abstractNum w:abstractNumId="1" w15:restartNumberingAfterBreak="0">
    <w:nsid w:val="14EB2B96"/>
    <w:multiLevelType w:val="hybridMultilevel"/>
    <w:tmpl w:val="DEF04188"/>
    <w:lvl w:ilvl="0" w:tplc="E6EA5D2C">
      <w:numFmt w:val="bullet"/>
      <w:lvlText w:val="-"/>
      <w:lvlJc w:val="left"/>
      <w:pPr>
        <w:ind w:left="760" w:hanging="360"/>
      </w:pPr>
      <w:rPr>
        <w:rFonts w:ascii="나눔고딕" w:eastAsia="나눔고딕" w:hAnsi="나눔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1AD1A53"/>
    <w:multiLevelType w:val="hybridMultilevel"/>
    <w:tmpl w:val="5EBCD326"/>
    <w:lvl w:ilvl="0" w:tplc="953A6B6A">
      <w:start w:val="20"/>
      <w:numFmt w:val="bullet"/>
      <w:lvlText w:val="-"/>
      <w:lvlJc w:val="left"/>
      <w:pPr>
        <w:ind w:left="548" w:hanging="360"/>
      </w:pPr>
      <w:rPr>
        <w:rFonts w:ascii="나눔고딕" w:eastAsia="나눔고딕" w:hAnsi="나눔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8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8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8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8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8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8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8" w:hanging="400"/>
      </w:pPr>
      <w:rPr>
        <w:rFonts w:ascii="Wingdings" w:hAnsi="Wingdings" w:hint="default"/>
      </w:rPr>
    </w:lvl>
  </w:abstractNum>
  <w:abstractNum w:abstractNumId="3" w15:restartNumberingAfterBreak="0">
    <w:nsid w:val="2AC8720C"/>
    <w:multiLevelType w:val="hybridMultilevel"/>
    <w:tmpl w:val="ED3A7158"/>
    <w:lvl w:ilvl="0" w:tplc="7F1CD2BC">
      <w:numFmt w:val="bullet"/>
      <w:lvlText w:val="-"/>
      <w:lvlJc w:val="left"/>
      <w:pPr>
        <w:ind w:left="760" w:hanging="360"/>
      </w:pPr>
      <w:rPr>
        <w:rFonts w:ascii="나눔고딕" w:eastAsia="나눔고딕" w:hAnsi="나눔고딕" w:cstheme="minorBidi" w:hint="eastAsia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3013730A"/>
    <w:multiLevelType w:val="hybridMultilevel"/>
    <w:tmpl w:val="0456D97C"/>
    <w:lvl w:ilvl="0" w:tplc="4A622768">
      <w:numFmt w:val="bullet"/>
      <w:lvlText w:val="-"/>
      <w:lvlJc w:val="left"/>
      <w:pPr>
        <w:ind w:left="760" w:hanging="360"/>
      </w:pPr>
      <w:rPr>
        <w:rFonts w:ascii="나눔고딕" w:eastAsia="나눔고딕" w:hAnsi="나눔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9C27965"/>
    <w:multiLevelType w:val="hybridMultilevel"/>
    <w:tmpl w:val="9BB26F74"/>
    <w:lvl w:ilvl="0" w:tplc="6A048812">
      <w:numFmt w:val="bullet"/>
      <w:lvlText w:val="-"/>
      <w:lvlJc w:val="left"/>
      <w:pPr>
        <w:ind w:left="760" w:hanging="360"/>
      </w:pPr>
      <w:rPr>
        <w:rFonts w:ascii="나눔고딕" w:eastAsia="나눔고딕" w:hAnsi="나눔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FD876CB"/>
    <w:multiLevelType w:val="hybridMultilevel"/>
    <w:tmpl w:val="FD2AF75E"/>
    <w:lvl w:ilvl="0" w:tplc="D49CDD86">
      <w:numFmt w:val="bullet"/>
      <w:lvlText w:val="-"/>
      <w:lvlJc w:val="left"/>
      <w:pPr>
        <w:ind w:left="552" w:hanging="360"/>
      </w:pPr>
      <w:rPr>
        <w:rFonts w:ascii="나눔고딕" w:eastAsia="나눔고딕" w:hAnsi="나눔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9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9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9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9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9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2" w:hanging="400"/>
      </w:pPr>
      <w:rPr>
        <w:rFonts w:ascii="Wingdings" w:hAnsi="Wingdings" w:hint="default"/>
      </w:rPr>
    </w:lvl>
  </w:abstractNum>
  <w:abstractNum w:abstractNumId="7" w15:restartNumberingAfterBreak="0">
    <w:nsid w:val="4D1C6034"/>
    <w:multiLevelType w:val="hybridMultilevel"/>
    <w:tmpl w:val="8A882F6E"/>
    <w:lvl w:ilvl="0" w:tplc="53B602FA">
      <w:start w:val="1"/>
      <w:numFmt w:val="upperLetter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92" w:hanging="400"/>
      </w:pPr>
    </w:lvl>
    <w:lvl w:ilvl="2" w:tplc="0409001B" w:tentative="1">
      <w:start w:val="1"/>
      <w:numFmt w:val="lowerRoman"/>
      <w:lvlText w:val="%3."/>
      <w:lvlJc w:val="right"/>
      <w:pPr>
        <w:ind w:left="1392" w:hanging="400"/>
      </w:pPr>
    </w:lvl>
    <w:lvl w:ilvl="3" w:tplc="0409000F" w:tentative="1">
      <w:start w:val="1"/>
      <w:numFmt w:val="decimal"/>
      <w:lvlText w:val="%4."/>
      <w:lvlJc w:val="left"/>
      <w:pPr>
        <w:ind w:left="1792" w:hanging="400"/>
      </w:pPr>
    </w:lvl>
    <w:lvl w:ilvl="4" w:tplc="04090019" w:tentative="1">
      <w:start w:val="1"/>
      <w:numFmt w:val="upperLetter"/>
      <w:lvlText w:val="%5."/>
      <w:lvlJc w:val="left"/>
      <w:pPr>
        <w:ind w:left="2192" w:hanging="400"/>
      </w:pPr>
    </w:lvl>
    <w:lvl w:ilvl="5" w:tplc="0409001B" w:tentative="1">
      <w:start w:val="1"/>
      <w:numFmt w:val="lowerRoman"/>
      <w:lvlText w:val="%6."/>
      <w:lvlJc w:val="right"/>
      <w:pPr>
        <w:ind w:left="2592" w:hanging="400"/>
      </w:pPr>
    </w:lvl>
    <w:lvl w:ilvl="6" w:tplc="0409000F" w:tentative="1">
      <w:start w:val="1"/>
      <w:numFmt w:val="decimal"/>
      <w:lvlText w:val="%7."/>
      <w:lvlJc w:val="left"/>
      <w:pPr>
        <w:ind w:left="2992" w:hanging="400"/>
      </w:pPr>
    </w:lvl>
    <w:lvl w:ilvl="7" w:tplc="04090019" w:tentative="1">
      <w:start w:val="1"/>
      <w:numFmt w:val="upperLetter"/>
      <w:lvlText w:val="%8."/>
      <w:lvlJc w:val="left"/>
      <w:pPr>
        <w:ind w:left="3392" w:hanging="400"/>
      </w:pPr>
    </w:lvl>
    <w:lvl w:ilvl="8" w:tplc="0409001B" w:tentative="1">
      <w:start w:val="1"/>
      <w:numFmt w:val="lowerRoman"/>
      <w:lvlText w:val="%9."/>
      <w:lvlJc w:val="right"/>
      <w:pPr>
        <w:ind w:left="3792" w:hanging="400"/>
      </w:pPr>
    </w:lvl>
  </w:abstractNum>
  <w:abstractNum w:abstractNumId="8" w15:restartNumberingAfterBreak="0">
    <w:nsid w:val="53D606AE"/>
    <w:multiLevelType w:val="hybridMultilevel"/>
    <w:tmpl w:val="57FA91A4"/>
    <w:lvl w:ilvl="0" w:tplc="E626D796">
      <w:numFmt w:val="bullet"/>
      <w:lvlText w:val="-"/>
      <w:lvlJc w:val="left"/>
      <w:pPr>
        <w:ind w:left="760" w:hanging="360"/>
      </w:pPr>
      <w:rPr>
        <w:rFonts w:ascii="나눔고딕" w:eastAsia="나눔고딕" w:hAnsi="나눔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DCB11BE"/>
    <w:multiLevelType w:val="hybridMultilevel"/>
    <w:tmpl w:val="11C4DD88"/>
    <w:lvl w:ilvl="0" w:tplc="16146174">
      <w:numFmt w:val="bullet"/>
      <w:lvlText w:val="-"/>
      <w:lvlJc w:val="left"/>
      <w:pPr>
        <w:ind w:left="760" w:hanging="360"/>
      </w:pPr>
      <w:rPr>
        <w:rFonts w:ascii="나눔고딕" w:eastAsia="나눔고딕" w:hAnsi="나눔고딕" w:cstheme="minorBidi" w:hint="eastAsia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74B50E48"/>
    <w:multiLevelType w:val="hybridMultilevel"/>
    <w:tmpl w:val="6944D8A0"/>
    <w:lvl w:ilvl="0" w:tplc="209459F4">
      <w:numFmt w:val="bullet"/>
      <w:lvlText w:val="-"/>
      <w:lvlJc w:val="left"/>
      <w:pPr>
        <w:ind w:left="548" w:hanging="360"/>
      </w:pPr>
      <w:rPr>
        <w:rFonts w:ascii="나눔고딕" w:eastAsia="나눔고딕" w:hAnsi="나눔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8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8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8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8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8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8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8" w:hanging="400"/>
      </w:pPr>
      <w:rPr>
        <w:rFonts w:ascii="Wingdings" w:hAnsi="Wingdings" w:hint="default"/>
      </w:rPr>
    </w:lvl>
  </w:abstractNum>
  <w:num w:numId="1" w16cid:durableId="1193416821">
    <w:abstractNumId w:val="1"/>
  </w:num>
  <w:num w:numId="2" w16cid:durableId="14431746">
    <w:abstractNumId w:val="4"/>
  </w:num>
  <w:num w:numId="3" w16cid:durableId="1686664327">
    <w:abstractNumId w:val="7"/>
  </w:num>
  <w:num w:numId="4" w16cid:durableId="356780158">
    <w:abstractNumId w:val="9"/>
  </w:num>
  <w:num w:numId="5" w16cid:durableId="1265962499">
    <w:abstractNumId w:val="3"/>
  </w:num>
  <w:num w:numId="6" w16cid:durableId="803159218">
    <w:abstractNumId w:val="5"/>
  </w:num>
  <w:num w:numId="7" w16cid:durableId="586158724">
    <w:abstractNumId w:val="10"/>
  </w:num>
  <w:num w:numId="8" w16cid:durableId="1978954611">
    <w:abstractNumId w:val="2"/>
  </w:num>
  <w:num w:numId="9" w16cid:durableId="2102335552">
    <w:abstractNumId w:val="8"/>
  </w:num>
  <w:num w:numId="10" w16cid:durableId="1675457366">
    <w:abstractNumId w:val="0"/>
  </w:num>
  <w:num w:numId="11" w16cid:durableId="13026903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A87"/>
    <w:rsid w:val="00006556"/>
    <w:rsid w:val="00017DE7"/>
    <w:rsid w:val="00036700"/>
    <w:rsid w:val="00042A95"/>
    <w:rsid w:val="00054FE3"/>
    <w:rsid w:val="00055FF6"/>
    <w:rsid w:val="000937EA"/>
    <w:rsid w:val="000C53C5"/>
    <w:rsid w:val="000D0D3F"/>
    <w:rsid w:val="000D637F"/>
    <w:rsid w:val="000E223F"/>
    <w:rsid w:val="00120DDC"/>
    <w:rsid w:val="0012426F"/>
    <w:rsid w:val="00126372"/>
    <w:rsid w:val="00141829"/>
    <w:rsid w:val="00160AE5"/>
    <w:rsid w:val="00161937"/>
    <w:rsid w:val="001A01CE"/>
    <w:rsid w:val="001C1C1D"/>
    <w:rsid w:val="001C4E8E"/>
    <w:rsid w:val="001E0851"/>
    <w:rsid w:val="001F28D7"/>
    <w:rsid w:val="00207DD0"/>
    <w:rsid w:val="00221DD1"/>
    <w:rsid w:val="00222A87"/>
    <w:rsid w:val="00222FA9"/>
    <w:rsid w:val="002477C2"/>
    <w:rsid w:val="00256001"/>
    <w:rsid w:val="002605AA"/>
    <w:rsid w:val="00293B63"/>
    <w:rsid w:val="00295836"/>
    <w:rsid w:val="002A39F7"/>
    <w:rsid w:val="002A5898"/>
    <w:rsid w:val="002A5FE9"/>
    <w:rsid w:val="002B3A16"/>
    <w:rsid w:val="002C157D"/>
    <w:rsid w:val="002C2608"/>
    <w:rsid w:val="002D0653"/>
    <w:rsid w:val="002D0915"/>
    <w:rsid w:val="002D45C6"/>
    <w:rsid w:val="002E17A2"/>
    <w:rsid w:val="00304631"/>
    <w:rsid w:val="003222BE"/>
    <w:rsid w:val="00322D5C"/>
    <w:rsid w:val="00331C88"/>
    <w:rsid w:val="00336663"/>
    <w:rsid w:val="003607D5"/>
    <w:rsid w:val="00361612"/>
    <w:rsid w:val="003829C1"/>
    <w:rsid w:val="00393754"/>
    <w:rsid w:val="003A163D"/>
    <w:rsid w:val="003A33DC"/>
    <w:rsid w:val="003A7E1C"/>
    <w:rsid w:val="003C2C14"/>
    <w:rsid w:val="003D3463"/>
    <w:rsid w:val="003D5D9E"/>
    <w:rsid w:val="003E00BD"/>
    <w:rsid w:val="003E5C88"/>
    <w:rsid w:val="003F1129"/>
    <w:rsid w:val="00407CCB"/>
    <w:rsid w:val="004202F5"/>
    <w:rsid w:val="00420794"/>
    <w:rsid w:val="004314AE"/>
    <w:rsid w:val="00460B97"/>
    <w:rsid w:val="00484AC2"/>
    <w:rsid w:val="004B55AC"/>
    <w:rsid w:val="004B6F13"/>
    <w:rsid w:val="004D1C19"/>
    <w:rsid w:val="004E5685"/>
    <w:rsid w:val="004F6FA4"/>
    <w:rsid w:val="005029AF"/>
    <w:rsid w:val="00504A97"/>
    <w:rsid w:val="00515AFB"/>
    <w:rsid w:val="00534537"/>
    <w:rsid w:val="00566575"/>
    <w:rsid w:val="00571AEA"/>
    <w:rsid w:val="00574587"/>
    <w:rsid w:val="00591CDB"/>
    <w:rsid w:val="005A30CA"/>
    <w:rsid w:val="005A37D7"/>
    <w:rsid w:val="005A4BEE"/>
    <w:rsid w:val="005B62D2"/>
    <w:rsid w:val="005D31EF"/>
    <w:rsid w:val="005D3433"/>
    <w:rsid w:val="005D6A32"/>
    <w:rsid w:val="005E4ABD"/>
    <w:rsid w:val="005F1166"/>
    <w:rsid w:val="005F651E"/>
    <w:rsid w:val="006042F2"/>
    <w:rsid w:val="00621134"/>
    <w:rsid w:val="0064084F"/>
    <w:rsid w:val="00666C10"/>
    <w:rsid w:val="00667C15"/>
    <w:rsid w:val="00672A6C"/>
    <w:rsid w:val="006744AD"/>
    <w:rsid w:val="00676B2C"/>
    <w:rsid w:val="006A41C1"/>
    <w:rsid w:val="006C4789"/>
    <w:rsid w:val="006D25E3"/>
    <w:rsid w:val="006E6589"/>
    <w:rsid w:val="00703B40"/>
    <w:rsid w:val="00712952"/>
    <w:rsid w:val="00716AA2"/>
    <w:rsid w:val="007229A2"/>
    <w:rsid w:val="007305B1"/>
    <w:rsid w:val="007330A1"/>
    <w:rsid w:val="0073552B"/>
    <w:rsid w:val="00740BDE"/>
    <w:rsid w:val="00786D35"/>
    <w:rsid w:val="007973F3"/>
    <w:rsid w:val="007C585C"/>
    <w:rsid w:val="007D1F8F"/>
    <w:rsid w:val="007D6E2A"/>
    <w:rsid w:val="007E25BA"/>
    <w:rsid w:val="007E6038"/>
    <w:rsid w:val="0080043C"/>
    <w:rsid w:val="008030B6"/>
    <w:rsid w:val="00832293"/>
    <w:rsid w:val="0084294B"/>
    <w:rsid w:val="00854ABA"/>
    <w:rsid w:val="00861471"/>
    <w:rsid w:val="0086666E"/>
    <w:rsid w:val="0086713D"/>
    <w:rsid w:val="008748A7"/>
    <w:rsid w:val="00877678"/>
    <w:rsid w:val="008B0D69"/>
    <w:rsid w:val="008B6C71"/>
    <w:rsid w:val="008E4979"/>
    <w:rsid w:val="0090142C"/>
    <w:rsid w:val="00924F37"/>
    <w:rsid w:val="009344A5"/>
    <w:rsid w:val="009814FE"/>
    <w:rsid w:val="009832F4"/>
    <w:rsid w:val="00992DC5"/>
    <w:rsid w:val="00994F9B"/>
    <w:rsid w:val="009C4654"/>
    <w:rsid w:val="009C4A90"/>
    <w:rsid w:val="009E4587"/>
    <w:rsid w:val="009F43A7"/>
    <w:rsid w:val="00A027C8"/>
    <w:rsid w:val="00A27763"/>
    <w:rsid w:val="00A31D28"/>
    <w:rsid w:val="00A413DF"/>
    <w:rsid w:val="00A51F79"/>
    <w:rsid w:val="00A53930"/>
    <w:rsid w:val="00A74959"/>
    <w:rsid w:val="00AA127D"/>
    <w:rsid w:val="00AA184B"/>
    <w:rsid w:val="00AA1D1D"/>
    <w:rsid w:val="00AA2BC2"/>
    <w:rsid w:val="00AB2FEB"/>
    <w:rsid w:val="00AC0B11"/>
    <w:rsid w:val="00AE32F3"/>
    <w:rsid w:val="00AE779E"/>
    <w:rsid w:val="00AF295C"/>
    <w:rsid w:val="00B02BBF"/>
    <w:rsid w:val="00B170F9"/>
    <w:rsid w:val="00B1739C"/>
    <w:rsid w:val="00B32936"/>
    <w:rsid w:val="00B53F18"/>
    <w:rsid w:val="00B53F72"/>
    <w:rsid w:val="00B83FC9"/>
    <w:rsid w:val="00B93E6C"/>
    <w:rsid w:val="00BA713C"/>
    <w:rsid w:val="00BD0599"/>
    <w:rsid w:val="00BD0F9B"/>
    <w:rsid w:val="00BE296C"/>
    <w:rsid w:val="00C025DA"/>
    <w:rsid w:val="00C36A0B"/>
    <w:rsid w:val="00C44D81"/>
    <w:rsid w:val="00C5082A"/>
    <w:rsid w:val="00C53A7F"/>
    <w:rsid w:val="00C7147C"/>
    <w:rsid w:val="00C815FC"/>
    <w:rsid w:val="00C86B80"/>
    <w:rsid w:val="00C87B3F"/>
    <w:rsid w:val="00C92327"/>
    <w:rsid w:val="00CA12B6"/>
    <w:rsid w:val="00CA61CF"/>
    <w:rsid w:val="00CB2E99"/>
    <w:rsid w:val="00CC3387"/>
    <w:rsid w:val="00CD6B8E"/>
    <w:rsid w:val="00CE29F3"/>
    <w:rsid w:val="00CE3457"/>
    <w:rsid w:val="00CE6796"/>
    <w:rsid w:val="00D0007E"/>
    <w:rsid w:val="00D13BE9"/>
    <w:rsid w:val="00D17163"/>
    <w:rsid w:val="00D40FB8"/>
    <w:rsid w:val="00D42CB7"/>
    <w:rsid w:val="00D46064"/>
    <w:rsid w:val="00D4709D"/>
    <w:rsid w:val="00D66E47"/>
    <w:rsid w:val="00D67200"/>
    <w:rsid w:val="00D75E9F"/>
    <w:rsid w:val="00D81128"/>
    <w:rsid w:val="00DA0DCF"/>
    <w:rsid w:val="00DA5170"/>
    <w:rsid w:val="00DA7693"/>
    <w:rsid w:val="00DB2C2B"/>
    <w:rsid w:val="00DE29A5"/>
    <w:rsid w:val="00DF491D"/>
    <w:rsid w:val="00DF79AC"/>
    <w:rsid w:val="00E06675"/>
    <w:rsid w:val="00E07E57"/>
    <w:rsid w:val="00E27E1D"/>
    <w:rsid w:val="00E85CC9"/>
    <w:rsid w:val="00E95E5C"/>
    <w:rsid w:val="00EA389E"/>
    <w:rsid w:val="00EC1C35"/>
    <w:rsid w:val="00ED6D43"/>
    <w:rsid w:val="00EE1276"/>
    <w:rsid w:val="00EF34BB"/>
    <w:rsid w:val="00F0335A"/>
    <w:rsid w:val="00F11896"/>
    <w:rsid w:val="00F13513"/>
    <w:rsid w:val="00F169EB"/>
    <w:rsid w:val="00F36801"/>
    <w:rsid w:val="00F51111"/>
    <w:rsid w:val="00F8035E"/>
    <w:rsid w:val="00F9590D"/>
    <w:rsid w:val="00FA30A5"/>
    <w:rsid w:val="00FA3688"/>
    <w:rsid w:val="00FA57CE"/>
    <w:rsid w:val="00FA7509"/>
    <w:rsid w:val="00FB519B"/>
    <w:rsid w:val="00FB7F3B"/>
    <w:rsid w:val="00FC426F"/>
    <w:rsid w:val="00FC641B"/>
    <w:rsid w:val="00FF0805"/>
    <w:rsid w:val="00FF7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D64139"/>
  <w15:chartTrackingRefBased/>
  <w15:docId w15:val="{3E308AC0-8181-4793-9BD6-B441F7AE2D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44AD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FA750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A7509"/>
  </w:style>
  <w:style w:type="paragraph" w:styleId="a5">
    <w:name w:val="footer"/>
    <w:basedOn w:val="a"/>
    <w:link w:val="Char0"/>
    <w:uiPriority w:val="99"/>
    <w:unhideWhenUsed/>
    <w:rsid w:val="00FA750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A7509"/>
  </w:style>
  <w:style w:type="paragraph" w:styleId="HTML">
    <w:name w:val="HTML Preformatted"/>
    <w:basedOn w:val="a"/>
    <w:link w:val="HTMLChar"/>
    <w:uiPriority w:val="99"/>
    <w:semiHidden/>
    <w:unhideWhenUsed/>
    <w:rsid w:val="002C157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2C157D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93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6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813305">
          <w:marLeft w:val="0"/>
          <w:marRight w:val="0"/>
          <w:marTop w:val="360"/>
          <w:marBottom w:val="0"/>
          <w:divBdr>
            <w:top w:val="single" w:sz="6" w:space="18" w:color="F8F8F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7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22384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223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531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652470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975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9595277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497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2388552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815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8537226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38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8960155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928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5325366">
          <w:marLeft w:val="0"/>
          <w:marRight w:val="0"/>
          <w:marTop w:val="360"/>
          <w:marBottom w:val="0"/>
          <w:divBdr>
            <w:top w:val="single" w:sz="6" w:space="18" w:color="F8F8F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01668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00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98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382802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9404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0954224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313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6516553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723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6111321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61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8340647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227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4089866">
          <w:marLeft w:val="0"/>
          <w:marRight w:val="0"/>
          <w:marTop w:val="360"/>
          <w:marBottom w:val="0"/>
          <w:divBdr>
            <w:top w:val="single" w:sz="6" w:space="18" w:color="F8F8F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7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88176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3571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184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62536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120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9087492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191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6066208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65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3824567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380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8084660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041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6065385">
          <w:marLeft w:val="0"/>
          <w:marRight w:val="0"/>
          <w:marTop w:val="360"/>
          <w:marBottom w:val="0"/>
          <w:divBdr>
            <w:top w:val="single" w:sz="6" w:space="18" w:color="F8F8F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72374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675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661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259190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445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3268930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174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3029243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523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7275020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16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1647198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407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1951</TotalTime>
  <Pages>3</Pages>
  <Words>300</Words>
  <Characters>1712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 준혁</dc:creator>
  <cp:keywords/>
  <dc:description/>
  <cp:lastModifiedBy>박 준혁</cp:lastModifiedBy>
  <cp:revision>31</cp:revision>
  <dcterms:created xsi:type="dcterms:W3CDTF">2022-06-10T07:18:00Z</dcterms:created>
  <dcterms:modified xsi:type="dcterms:W3CDTF">2022-06-16T07:55:00Z</dcterms:modified>
</cp:coreProperties>
</file>